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3350D" w14:textId="77777777" w:rsidR="00FB762E" w:rsidRDefault="00FB762E" w:rsidP="00FB762E">
      <w:pPr>
        <w:rPr>
          <w:rFonts w:eastAsia="Times New Roman" w:cs="Arial"/>
          <w:b/>
          <w:bCs/>
          <w:color w:val="FF0000"/>
          <w:kern w:val="32"/>
          <w:szCs w:val="32"/>
          <w:lang w:val="de-CH" w:eastAsia="de-CH"/>
        </w:rPr>
      </w:pPr>
      <w:r w:rsidRPr="00393B9E">
        <w:rPr>
          <w:rFonts w:eastAsia="Times New Roman" w:cs="Arial"/>
          <w:b/>
          <w:bCs/>
          <w:color w:val="FF0000"/>
          <w:kern w:val="32"/>
          <w:szCs w:val="32"/>
          <w:lang w:val="de-CH" w:eastAsia="de-CH"/>
        </w:rPr>
        <w:t>Infoveranstaltung Gemeindeversammlung</w:t>
      </w:r>
    </w:p>
    <w:p w14:paraId="5F072B3B" w14:textId="77777777" w:rsidR="00FB762E" w:rsidRPr="00541B93" w:rsidRDefault="00FB762E" w:rsidP="00FB762E">
      <w:pPr>
        <w:jc w:val="both"/>
        <w:rPr>
          <w:color w:val="000000" w:themeColor="text1"/>
          <w:lang w:val="de-CH" w:eastAsia="de-CH"/>
        </w:rPr>
      </w:pPr>
      <w:r w:rsidRPr="00541B93">
        <w:rPr>
          <w:color w:val="000000" w:themeColor="text1"/>
          <w:lang w:val="de-CH" w:eastAsia="de-CH"/>
        </w:rPr>
        <w:t xml:space="preserve">Die Traktandenliste der Gemeindeversammlung vom </w:t>
      </w:r>
      <w:r>
        <w:rPr>
          <w:color w:val="000000" w:themeColor="text1"/>
          <w:lang w:val="de-CH" w:eastAsia="de-CH"/>
        </w:rPr>
        <w:t xml:space="preserve">Mittwoch, </w:t>
      </w:r>
      <w:r w:rsidRPr="00541B93">
        <w:rPr>
          <w:color w:val="000000" w:themeColor="text1"/>
          <w:lang w:val="de-CH" w:eastAsia="de-CH"/>
        </w:rPr>
        <w:t xml:space="preserve">25. November 2026 enthält </w:t>
      </w:r>
      <w:r>
        <w:rPr>
          <w:color w:val="000000" w:themeColor="text1"/>
          <w:lang w:val="de-CH" w:eastAsia="de-CH"/>
        </w:rPr>
        <w:t>einige</w:t>
      </w:r>
      <w:r w:rsidRPr="00541B93">
        <w:rPr>
          <w:color w:val="000000" w:themeColor="text1"/>
          <w:lang w:val="de-CH" w:eastAsia="de-CH"/>
        </w:rPr>
        <w:t xml:space="preserve"> umfangreiche Anträge. Aus diesem Grund lädt der Gemeinderat zu einer vorgängigen Informationsveranstaltung ein. Diese findet statt am</w:t>
      </w:r>
    </w:p>
    <w:p w14:paraId="31126BD9" w14:textId="77777777" w:rsidR="00FB762E" w:rsidRDefault="00FB762E" w:rsidP="00FB762E">
      <w:pPr>
        <w:jc w:val="both"/>
        <w:rPr>
          <w:b/>
          <w:bCs/>
          <w:lang w:val="de-CH"/>
        </w:rPr>
      </w:pPr>
      <w:r w:rsidRPr="00541B93">
        <w:rPr>
          <w:b/>
          <w:bCs/>
          <w:lang w:val="de-CH"/>
        </w:rPr>
        <w:t>Montag, 9. November</w:t>
      </w:r>
      <w:r>
        <w:rPr>
          <w:b/>
          <w:bCs/>
          <w:lang w:val="de-CH"/>
        </w:rPr>
        <w:t xml:space="preserve"> 2026</w:t>
      </w:r>
      <w:r w:rsidRPr="00541B93">
        <w:rPr>
          <w:b/>
          <w:bCs/>
          <w:lang w:val="de-CH"/>
        </w:rPr>
        <w:t>, 20</w:t>
      </w:r>
      <w:r>
        <w:rPr>
          <w:b/>
          <w:bCs/>
          <w:lang w:val="de-CH"/>
        </w:rPr>
        <w:t>.00</w:t>
      </w:r>
      <w:r w:rsidRPr="00541B93">
        <w:rPr>
          <w:b/>
          <w:bCs/>
          <w:lang w:val="de-CH"/>
        </w:rPr>
        <w:t xml:space="preserve"> Uhr in der Gemeindestube</w:t>
      </w:r>
      <w:r>
        <w:rPr>
          <w:b/>
          <w:bCs/>
          <w:lang w:val="de-CH"/>
        </w:rPr>
        <w:t>.</w:t>
      </w:r>
    </w:p>
    <w:p w14:paraId="2AC02F83" w14:textId="77777777" w:rsidR="00FB762E" w:rsidRPr="00541B93" w:rsidRDefault="00FB762E" w:rsidP="00FB762E">
      <w:pPr>
        <w:jc w:val="both"/>
        <w:rPr>
          <w:color w:val="000000" w:themeColor="text1"/>
          <w:lang w:val="de-CH" w:eastAsia="de-CH"/>
        </w:rPr>
      </w:pPr>
      <w:r w:rsidRPr="00541B93">
        <w:rPr>
          <w:color w:val="000000" w:themeColor="text1"/>
          <w:lang w:val="de-CH" w:eastAsia="de-CH"/>
        </w:rPr>
        <w:t>Wir bitten die Stimmbe</w:t>
      </w:r>
      <w:r>
        <w:rPr>
          <w:color w:val="000000" w:themeColor="text1"/>
          <w:lang w:val="de-CH" w:eastAsia="de-CH"/>
        </w:rPr>
        <w:t>rechtigten</w:t>
      </w:r>
      <w:r w:rsidRPr="00541B93">
        <w:rPr>
          <w:color w:val="000000" w:themeColor="text1"/>
          <w:lang w:val="de-CH" w:eastAsia="de-CH"/>
        </w:rPr>
        <w:t xml:space="preserve"> den Termin zu reservieren.</w:t>
      </w:r>
      <w:r>
        <w:rPr>
          <w:color w:val="000000" w:themeColor="text1"/>
          <w:lang w:val="de-CH" w:eastAsia="de-CH"/>
        </w:rPr>
        <w:t xml:space="preserve"> Die an der Infoveranstaltung vorgestellten Themen werden in den nächsten Gemeindenachrichten publiziert.</w:t>
      </w:r>
    </w:p>
    <w:p w14:paraId="22311D5D" w14:textId="77777777" w:rsidR="00E92ED8" w:rsidRDefault="00E92ED8"/>
    <w:sectPr w:rsidR="00E92ED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62E"/>
    <w:rsid w:val="00160EC4"/>
    <w:rsid w:val="003E7AD5"/>
    <w:rsid w:val="0048307C"/>
    <w:rsid w:val="00E92ED8"/>
    <w:rsid w:val="00FB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CA555E"/>
  <w15:chartTrackingRefBased/>
  <w15:docId w15:val="{5E3D345E-79C1-4F15-A2B2-7B166F702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B762E"/>
    <w:pPr>
      <w:spacing w:after="200" w:line="276" w:lineRule="auto"/>
    </w:pPr>
    <w:rPr>
      <w:rFonts w:ascii="Verdana" w:hAnsi="Verdana"/>
      <w:kern w:val="0"/>
      <w:sz w:val="20"/>
      <w:lang w:val="en-US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B762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de-CH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B762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de-CH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B762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de-CH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B762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lang w:val="de-CH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B762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lang w:val="de-CH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B762E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de-CH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B762E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de-CH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B762E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de-CH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B762E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de-CH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B762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B762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B762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B762E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B762E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B762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B762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B762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B76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B76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CH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FB76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B762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CH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B76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B762E"/>
    <w:pPr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:lang w:val="de-CH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FB762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B762E"/>
    <w:pPr>
      <w:spacing w:after="160" w:line="259" w:lineRule="auto"/>
      <w:ind w:left="720"/>
      <w:contextualSpacing/>
    </w:pPr>
    <w:rPr>
      <w:rFonts w:asciiTheme="minorHAnsi" w:hAnsiTheme="minorHAnsi"/>
      <w:kern w:val="2"/>
      <w:sz w:val="22"/>
      <w:lang w:val="de-CH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FB762E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B762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2E74B5" w:themeColor="accent1" w:themeShade="BF"/>
      <w:kern w:val="2"/>
      <w:sz w:val="22"/>
      <w:lang w:val="de-CH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B762E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B762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Stückelberger</dc:creator>
  <cp:keywords/>
  <dc:description/>
  <cp:lastModifiedBy>Carmen Stückelberger</cp:lastModifiedBy>
  <cp:revision>1</cp:revision>
  <dcterms:created xsi:type="dcterms:W3CDTF">2026-09-25T07:28:00Z</dcterms:created>
  <dcterms:modified xsi:type="dcterms:W3CDTF">2026-09-25T08:02:00Z</dcterms:modified>
</cp:coreProperties>
</file>